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8642" w14:textId="77777777" w:rsidR="00B90E3B" w:rsidRDefault="00B90E3B" w:rsidP="00130E9F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5"/>
          <w:lang w:eastAsia="en-GB"/>
        </w:rPr>
      </w:pPr>
    </w:p>
    <w:p w14:paraId="250F84EC" w14:textId="1091668D" w:rsidR="00794548" w:rsidRDefault="00ED170A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Private Client </w:t>
      </w:r>
      <w:r w:rsidR="00BF3263">
        <w:rPr>
          <w:rFonts w:ascii="Arial" w:hAnsi="Arial" w:cs="Arial"/>
          <w:b/>
          <w:bCs/>
          <w:lang w:val="en-US"/>
        </w:rPr>
        <w:t>Legal Secretary</w:t>
      </w:r>
    </w:p>
    <w:p w14:paraId="4ACC3BFF" w14:textId="5D8525FD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Job description</w:t>
      </w:r>
    </w:p>
    <w:p w14:paraId="5E9D6AEC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F6B0AC1" w14:textId="41D519FF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 xml:space="preserve">Reports to: </w:t>
      </w:r>
      <w:r w:rsidR="00BF3263">
        <w:rPr>
          <w:rFonts w:ascii="Arial" w:hAnsi="Arial" w:cs="Arial"/>
          <w:b/>
          <w:bCs/>
          <w:lang w:val="en-US"/>
        </w:rPr>
        <w:t>Fee earner</w:t>
      </w:r>
    </w:p>
    <w:p w14:paraId="3EB8BF63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600EB7ED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>The Role</w:t>
      </w:r>
    </w:p>
    <w:p w14:paraId="7D75471F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306B43EE" w14:textId="269BA084" w:rsidR="00ED170A" w:rsidRPr="00794548" w:rsidRDefault="00BF3263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F3263">
        <w:rPr>
          <w:rFonts w:ascii="Arial" w:hAnsi="Arial" w:cs="Arial"/>
          <w:lang w:val="en-US"/>
        </w:rPr>
        <w:t>To provide efficient, professional secretarial and administrative support to Fee Earners in the Wills &amp; Probate department, ensuring high-quality client care and smooth progression of matters.</w:t>
      </w:r>
    </w:p>
    <w:p w14:paraId="1922C764" w14:textId="77777777" w:rsidR="004E0A5D" w:rsidRPr="00794548" w:rsidRDefault="004E0A5D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668242F" w14:textId="5CB6BA1B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Legal Knowledge &amp; Expertise</w:t>
      </w:r>
    </w:p>
    <w:p w14:paraId="3D5ABAA2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20012E" w14:textId="77777777" w:rsid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Audio and copy typing</w:t>
      </w:r>
    </w:p>
    <w:p w14:paraId="6440CFA0" w14:textId="3112FA55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Drafting of </w:t>
      </w:r>
      <w:r w:rsidRPr="00BF3263">
        <w:rPr>
          <w:rFonts w:ascii="Arial" w:hAnsi="Arial" w:cs="Arial"/>
        </w:rPr>
        <w:t>simple Wills and LPAs under Fee Earner direction.</w:t>
      </w:r>
    </w:p>
    <w:p w14:paraId="256A21F1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with drafting and preparing probate applications, OPG documents and other legal paperwork.</w:t>
      </w:r>
    </w:p>
    <w:p w14:paraId="73A4D4D8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Produce accurate documents, forms and letters on behalf of Fee Earners and the Head of Department.</w:t>
      </w:r>
    </w:p>
    <w:p w14:paraId="15864873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diary appointments and ensure documents are ready for client meetings.</w:t>
      </w:r>
    </w:p>
    <w:p w14:paraId="5B961F7E" w14:textId="77777777" w:rsid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file opening/closing, archiving and compliance processes including AML checks.</w:t>
      </w:r>
    </w:p>
    <w:p w14:paraId="781C160C" w14:textId="77777777" w:rsidR="00EB01DC" w:rsidRDefault="00EB01DC" w:rsidP="0097445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EB01DC">
        <w:rPr>
          <w:rFonts w:ascii="Arial" w:hAnsi="Arial" w:cs="Arial"/>
        </w:rPr>
        <w:t>Filing, photocopying, and scanning documents on FE files and adding to case management system.</w:t>
      </w:r>
    </w:p>
    <w:p w14:paraId="29431C10" w14:textId="18FE8AB6" w:rsidR="00BF3263" w:rsidRPr="00BF3263" w:rsidRDefault="00BF3263" w:rsidP="0097445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outgoing post and file administration.</w:t>
      </w:r>
    </w:p>
    <w:p w14:paraId="0E984BE3" w14:textId="58BE1EB1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A3EE2E" w14:textId="45043FE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Legal Research &amp; Analysis</w:t>
      </w:r>
    </w:p>
    <w:p w14:paraId="42F4FC5B" w14:textId="32CEAC35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81F7E3" w14:textId="77777777" w:rsidR="00BF3263" w:rsidRPr="00BF3263" w:rsidRDefault="00BF3263" w:rsidP="00BF326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Fee Earners by locating and organising legal documents and relevant materials when needed.</w:t>
      </w:r>
    </w:p>
    <w:p w14:paraId="1AED7C7A" w14:textId="77777777" w:rsidR="00BF3263" w:rsidRDefault="00BF3263" w:rsidP="00BF326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Maintain well-organised digital and physical filing systems to ensure smooth access to information.</w:t>
      </w:r>
    </w:p>
    <w:p w14:paraId="49DF0C3A" w14:textId="77777777" w:rsidR="00BF3263" w:rsidRDefault="00BF3263" w:rsidP="00BF3263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791FA11" w14:textId="05216B3F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  <w:b/>
          <w:bCs/>
        </w:rPr>
        <w:t>Client Service</w:t>
      </w:r>
    </w:p>
    <w:p w14:paraId="09564BD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63323C8" w14:textId="77777777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Communicate with clients, executors and third parties in a professional and empathetic manner.</w:t>
      </w:r>
    </w:p>
    <w:p w14:paraId="02F0A60C" w14:textId="4EE2B338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 xml:space="preserve">Take initial enquiries, handle inbound/outbound calls and update </w:t>
      </w:r>
      <w:r>
        <w:rPr>
          <w:rFonts w:ascii="Arial" w:hAnsi="Arial" w:cs="Arial"/>
        </w:rPr>
        <w:t>enquiry matters.</w:t>
      </w:r>
    </w:p>
    <w:p w14:paraId="651ECD89" w14:textId="77777777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Provide a warm, supportive service that aligns with the firm’s “Modern Law with the Human Touch” ethos.</w:t>
      </w:r>
    </w:p>
    <w:p w14:paraId="69BFDCEE" w14:textId="07C3F416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9757" w14:textId="4834C7DF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Communication Skills</w:t>
      </w:r>
    </w:p>
    <w:p w14:paraId="0BEAC28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39A845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Produce accurate audio and copy typing for letters, forms and legal documents.</w:t>
      </w:r>
    </w:p>
    <w:p w14:paraId="6CF9135D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Draft clear, professional correspondence on behalf of Fee Earners.</w:t>
      </w:r>
    </w:p>
    <w:p w14:paraId="2A68DA3E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Liaise confidently with internal and external parties.</w:t>
      </w:r>
    </w:p>
    <w:p w14:paraId="13895611" w14:textId="0377A712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B77FFA" w14:textId="47C4B89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Problem Solving &amp; Critical Thinking</w:t>
      </w:r>
    </w:p>
    <w:p w14:paraId="5D314F86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B55D55" w14:textId="77777777" w:rsidR="00BF3263" w:rsidRPr="00BF3263" w:rsidRDefault="00BF3263" w:rsidP="00BF3263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Identify administrative errors or inconsistencies and take proactive steps to resolve them.</w:t>
      </w:r>
    </w:p>
    <w:p w14:paraId="00CA529C" w14:textId="77777777" w:rsidR="00BF3263" w:rsidRPr="00BF3263" w:rsidRDefault="00BF3263" w:rsidP="00BF3263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lastRenderedPageBreak/>
        <w:t>Escalate any concerns that might impact client matters or deadlines.</w:t>
      </w:r>
    </w:p>
    <w:p w14:paraId="6CCFDE25" w14:textId="2050FE0F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8A2979" w14:textId="745BD76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Ethics &amp; Professionalism</w:t>
      </w:r>
    </w:p>
    <w:p w14:paraId="41C9C37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661240" w14:textId="77777777" w:rsidR="00BF3263" w:rsidRPr="00BF3263" w:rsidRDefault="00BF3263" w:rsidP="00BF3263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Maintain confidentiality and handle sensitive client information with discretion.</w:t>
      </w:r>
    </w:p>
    <w:p w14:paraId="3ED6EE80" w14:textId="77777777" w:rsidR="00BF3263" w:rsidRPr="00BF3263" w:rsidRDefault="00BF3263" w:rsidP="00BF3263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Uphold firm policies, GDPR obligations, AML compliance and professional service standards.</w:t>
      </w:r>
    </w:p>
    <w:p w14:paraId="568888C1" w14:textId="5E2F58D8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F32F4D" w14:textId="693EB82E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Leadership &amp; Management</w:t>
      </w:r>
    </w:p>
    <w:p w14:paraId="1E100FE6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6A78FC" w14:textId="77777777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  <w:i/>
          <w:iCs/>
        </w:rPr>
        <w:t>(Legal Support Staff level)</w:t>
      </w:r>
    </w:p>
    <w:p w14:paraId="29B0377C" w14:textId="77777777" w:rsidR="00BF3263" w:rsidRPr="00BF3263" w:rsidRDefault="00BF3263" w:rsidP="00BF3263">
      <w:pPr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own workload effectively and support Fee Earners by prioritising tasks accurately.</w:t>
      </w:r>
    </w:p>
    <w:p w14:paraId="684D6503" w14:textId="77777777" w:rsidR="00BF3263" w:rsidRPr="00BF3263" w:rsidRDefault="00BF3263" w:rsidP="00BF3263">
      <w:pPr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the wider team in maintaining workflow efficiency and organisation.</w:t>
      </w:r>
    </w:p>
    <w:p w14:paraId="7C29238A" w14:textId="597036AD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456436" w14:textId="7FBA3E87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Commercial &amp; Business Acumen</w:t>
      </w:r>
    </w:p>
    <w:p w14:paraId="588BA15C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2247DA" w14:textId="77777777" w:rsidR="00BF3263" w:rsidRPr="00BF3263" w:rsidRDefault="00BF3263" w:rsidP="00BF3263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efficient departmental functioning through accurate document production, scheduling and record-keeping.</w:t>
      </w:r>
    </w:p>
    <w:p w14:paraId="342B670A" w14:textId="77777777" w:rsidR="00BF3263" w:rsidRPr="00BF3263" w:rsidRDefault="00BF3263" w:rsidP="00BF3263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with billing processes and ensure timely administrative support to Fee Earners.</w:t>
      </w:r>
    </w:p>
    <w:p w14:paraId="001CB364" w14:textId="40EE6D61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5D710B" w14:textId="1C5AF065" w:rsid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Skills &amp; Qualifications</w:t>
      </w:r>
    </w:p>
    <w:p w14:paraId="0D50C85F" w14:textId="77777777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08D5CE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Previous experience in a legal secretarial role.</w:t>
      </w:r>
    </w:p>
    <w:p w14:paraId="7BFF3A1E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Fast and accurate typing skills.</w:t>
      </w:r>
    </w:p>
    <w:p w14:paraId="09657B86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Excellent communication and people skills.</w:t>
      </w:r>
    </w:p>
    <w:p w14:paraId="15408971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Strong organisational and multitasking abilities.</w:t>
      </w:r>
    </w:p>
    <w:p w14:paraId="67E56BA5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Proficiency in Microsoft Office and legal software.</w:t>
      </w:r>
    </w:p>
    <w:p w14:paraId="675F909A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High level of professionalism and discretion.</w:t>
      </w:r>
    </w:p>
    <w:p w14:paraId="1439AAEC" w14:textId="28DF6040" w:rsidR="00F74B61" w:rsidRDefault="00F74B61" w:rsidP="000C0B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130EA0" w14:textId="77777777" w:rsidR="00BF3263" w:rsidRPr="000C0B41" w:rsidRDefault="00BF3263" w:rsidP="000C0B41">
      <w:pPr>
        <w:spacing w:after="0" w:line="240" w:lineRule="auto"/>
        <w:jc w:val="both"/>
        <w:rPr>
          <w:rFonts w:ascii="Arial" w:hAnsi="Arial" w:cs="Arial"/>
        </w:rPr>
      </w:pPr>
    </w:p>
    <w:sectPr w:rsidR="00BF3263" w:rsidRPr="000C0B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7192" w14:textId="77777777" w:rsidR="00034068" w:rsidRDefault="00034068" w:rsidP="00B90E3B">
      <w:pPr>
        <w:spacing w:after="0" w:line="240" w:lineRule="auto"/>
      </w:pPr>
      <w:r>
        <w:separator/>
      </w:r>
    </w:p>
  </w:endnote>
  <w:endnote w:type="continuationSeparator" w:id="0">
    <w:p w14:paraId="76654576" w14:textId="77777777" w:rsidR="00034068" w:rsidRDefault="00034068" w:rsidP="00B9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1264" w14:textId="77777777" w:rsidR="004B1FC0" w:rsidRDefault="004B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CE49" w14:textId="77777777" w:rsidR="004B1FC0" w:rsidRDefault="004B1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9C4" w14:textId="77777777" w:rsidR="004B1FC0" w:rsidRDefault="004B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A7B2" w14:textId="77777777" w:rsidR="00034068" w:rsidRDefault="00034068" w:rsidP="00B90E3B">
      <w:pPr>
        <w:spacing w:after="0" w:line="240" w:lineRule="auto"/>
      </w:pPr>
      <w:r>
        <w:separator/>
      </w:r>
    </w:p>
  </w:footnote>
  <w:footnote w:type="continuationSeparator" w:id="0">
    <w:p w14:paraId="7FD17C70" w14:textId="77777777" w:rsidR="00034068" w:rsidRDefault="00034068" w:rsidP="00B9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9F7" w14:textId="77777777" w:rsidR="004B1FC0" w:rsidRDefault="004B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7DA" w14:textId="77777777" w:rsidR="00B90E3B" w:rsidRDefault="00B90E3B" w:rsidP="00B90E3B">
    <w:pPr>
      <w:pStyle w:val="Header"/>
      <w:jc w:val="center"/>
    </w:pPr>
    <w:r w:rsidRPr="00B90E3B">
      <w:rPr>
        <w:rFonts w:ascii="Arial" w:hAnsi="Arial" w:cs="Arial"/>
        <w:noProof/>
        <w:lang w:eastAsia="en-GB"/>
      </w:rPr>
      <w:drawing>
        <wp:inline distT="0" distB="0" distL="0" distR="0" wp14:anchorId="6A643AA6" wp14:editId="222AED44">
          <wp:extent cx="4524876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-Logo-Re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610" cy="9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335" w14:textId="77777777" w:rsidR="004B1FC0" w:rsidRDefault="004B1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45"/>
    <w:multiLevelType w:val="multilevel"/>
    <w:tmpl w:val="2BB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6E6"/>
    <w:multiLevelType w:val="multilevel"/>
    <w:tmpl w:val="F66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7F4C"/>
    <w:multiLevelType w:val="hybridMultilevel"/>
    <w:tmpl w:val="92C2BE5E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2176A4C"/>
    <w:multiLevelType w:val="multilevel"/>
    <w:tmpl w:val="5B0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3E61"/>
    <w:multiLevelType w:val="multilevel"/>
    <w:tmpl w:val="BB6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31902"/>
    <w:multiLevelType w:val="multilevel"/>
    <w:tmpl w:val="161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E6D20"/>
    <w:multiLevelType w:val="multilevel"/>
    <w:tmpl w:val="4B9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C5B0C"/>
    <w:multiLevelType w:val="hybridMultilevel"/>
    <w:tmpl w:val="B802C14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B2315"/>
    <w:multiLevelType w:val="multilevel"/>
    <w:tmpl w:val="243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D5FC3"/>
    <w:multiLevelType w:val="multilevel"/>
    <w:tmpl w:val="23E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3630C"/>
    <w:multiLevelType w:val="multilevel"/>
    <w:tmpl w:val="2BE6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BB1DF9"/>
    <w:multiLevelType w:val="multilevel"/>
    <w:tmpl w:val="1A5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4A18"/>
    <w:multiLevelType w:val="multilevel"/>
    <w:tmpl w:val="799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41254"/>
    <w:multiLevelType w:val="multilevel"/>
    <w:tmpl w:val="91A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B5200"/>
    <w:multiLevelType w:val="multilevel"/>
    <w:tmpl w:val="2F3A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C67EC"/>
    <w:multiLevelType w:val="hybridMultilevel"/>
    <w:tmpl w:val="48149AF8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221247B4"/>
    <w:multiLevelType w:val="multilevel"/>
    <w:tmpl w:val="15A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D23AD"/>
    <w:multiLevelType w:val="multilevel"/>
    <w:tmpl w:val="BE3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F5B6D"/>
    <w:multiLevelType w:val="hybridMultilevel"/>
    <w:tmpl w:val="509010E4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B2F68"/>
    <w:multiLevelType w:val="hybridMultilevel"/>
    <w:tmpl w:val="B044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26911"/>
    <w:multiLevelType w:val="multilevel"/>
    <w:tmpl w:val="234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44DDD"/>
    <w:multiLevelType w:val="multilevel"/>
    <w:tmpl w:val="DE4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17598"/>
    <w:multiLevelType w:val="hybridMultilevel"/>
    <w:tmpl w:val="1F4E5B4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10652"/>
    <w:multiLevelType w:val="hybridMultilevel"/>
    <w:tmpl w:val="6C2C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6368E"/>
    <w:multiLevelType w:val="hybridMultilevel"/>
    <w:tmpl w:val="24CE3778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525F1"/>
    <w:multiLevelType w:val="multilevel"/>
    <w:tmpl w:val="6E3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2B0108"/>
    <w:multiLevelType w:val="multilevel"/>
    <w:tmpl w:val="6018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10C3D"/>
    <w:multiLevelType w:val="hybridMultilevel"/>
    <w:tmpl w:val="78FE096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03DA7"/>
    <w:multiLevelType w:val="multilevel"/>
    <w:tmpl w:val="E33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523EF"/>
    <w:multiLevelType w:val="multilevel"/>
    <w:tmpl w:val="80C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4B0F5D"/>
    <w:multiLevelType w:val="multilevel"/>
    <w:tmpl w:val="216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242DF"/>
    <w:multiLevelType w:val="hybridMultilevel"/>
    <w:tmpl w:val="D812B5D2"/>
    <w:lvl w:ilvl="0" w:tplc="DB32C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426A0"/>
    <w:multiLevelType w:val="multilevel"/>
    <w:tmpl w:val="F6A4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5C59F3"/>
    <w:multiLevelType w:val="multilevel"/>
    <w:tmpl w:val="283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A72C87"/>
    <w:multiLevelType w:val="multilevel"/>
    <w:tmpl w:val="CA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3A1EE4"/>
    <w:multiLevelType w:val="multilevel"/>
    <w:tmpl w:val="7CB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A619A7"/>
    <w:multiLevelType w:val="multilevel"/>
    <w:tmpl w:val="96F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9635A2"/>
    <w:multiLevelType w:val="multilevel"/>
    <w:tmpl w:val="990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002C7D"/>
    <w:multiLevelType w:val="hybridMultilevel"/>
    <w:tmpl w:val="D59A04AA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0ECC"/>
    <w:multiLevelType w:val="multilevel"/>
    <w:tmpl w:val="A78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B56C37"/>
    <w:multiLevelType w:val="multilevel"/>
    <w:tmpl w:val="A95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CE446B"/>
    <w:multiLevelType w:val="hybridMultilevel"/>
    <w:tmpl w:val="017AF99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F2D4B"/>
    <w:multiLevelType w:val="multilevel"/>
    <w:tmpl w:val="90A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D155A4"/>
    <w:multiLevelType w:val="hybridMultilevel"/>
    <w:tmpl w:val="59766A22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31B1C"/>
    <w:multiLevelType w:val="multilevel"/>
    <w:tmpl w:val="8B6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9A24E6"/>
    <w:multiLevelType w:val="multilevel"/>
    <w:tmpl w:val="7EC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C35DD6"/>
    <w:multiLevelType w:val="multilevel"/>
    <w:tmpl w:val="2EE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F96A92"/>
    <w:multiLevelType w:val="hybridMultilevel"/>
    <w:tmpl w:val="6D7E0BB2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C79D1"/>
    <w:multiLevelType w:val="multilevel"/>
    <w:tmpl w:val="42E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355126"/>
    <w:multiLevelType w:val="multilevel"/>
    <w:tmpl w:val="E34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A2770E"/>
    <w:multiLevelType w:val="multilevel"/>
    <w:tmpl w:val="49F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442AEC"/>
    <w:multiLevelType w:val="multilevel"/>
    <w:tmpl w:val="D17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6D0A53"/>
    <w:multiLevelType w:val="hybridMultilevel"/>
    <w:tmpl w:val="744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5D3E4C"/>
    <w:multiLevelType w:val="hybridMultilevel"/>
    <w:tmpl w:val="C73E4994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D25C58"/>
    <w:multiLevelType w:val="multilevel"/>
    <w:tmpl w:val="C6E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2E1019"/>
    <w:multiLevelType w:val="multilevel"/>
    <w:tmpl w:val="A74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84104">
    <w:abstractNumId w:val="13"/>
  </w:num>
  <w:num w:numId="2" w16cid:durableId="257447457">
    <w:abstractNumId w:val="25"/>
  </w:num>
  <w:num w:numId="3" w16cid:durableId="1630238487">
    <w:abstractNumId w:val="3"/>
  </w:num>
  <w:num w:numId="4" w16cid:durableId="939801986">
    <w:abstractNumId w:val="11"/>
  </w:num>
  <w:num w:numId="5" w16cid:durableId="1922368680">
    <w:abstractNumId w:val="23"/>
  </w:num>
  <w:num w:numId="6" w16cid:durableId="1228490720">
    <w:abstractNumId w:val="53"/>
  </w:num>
  <w:num w:numId="7" w16cid:durableId="1605335734">
    <w:abstractNumId w:val="15"/>
  </w:num>
  <w:num w:numId="8" w16cid:durableId="131945005">
    <w:abstractNumId w:val="2"/>
  </w:num>
  <w:num w:numId="9" w16cid:durableId="1558660723">
    <w:abstractNumId w:val="47"/>
  </w:num>
  <w:num w:numId="10" w16cid:durableId="625240841">
    <w:abstractNumId w:val="24"/>
  </w:num>
  <w:num w:numId="11" w16cid:durableId="369841713">
    <w:abstractNumId w:val="38"/>
  </w:num>
  <w:num w:numId="12" w16cid:durableId="1115438775">
    <w:abstractNumId w:val="32"/>
  </w:num>
  <w:num w:numId="13" w16cid:durableId="1210150905">
    <w:abstractNumId w:val="30"/>
  </w:num>
  <w:num w:numId="14" w16cid:durableId="312951739">
    <w:abstractNumId w:val="16"/>
  </w:num>
  <w:num w:numId="15" w16cid:durableId="1302151593">
    <w:abstractNumId w:val="19"/>
  </w:num>
  <w:num w:numId="16" w16cid:durableId="192576426">
    <w:abstractNumId w:val="7"/>
  </w:num>
  <w:num w:numId="17" w16cid:durableId="2018342073">
    <w:abstractNumId w:val="22"/>
  </w:num>
  <w:num w:numId="18" w16cid:durableId="1921214835">
    <w:abstractNumId w:val="18"/>
  </w:num>
  <w:num w:numId="19" w16cid:durableId="245309460">
    <w:abstractNumId w:val="43"/>
  </w:num>
  <w:num w:numId="20" w16cid:durableId="1408303375">
    <w:abstractNumId w:val="27"/>
  </w:num>
  <w:num w:numId="21" w16cid:durableId="241724071">
    <w:abstractNumId w:val="41"/>
  </w:num>
  <w:num w:numId="22" w16cid:durableId="1670213739">
    <w:abstractNumId w:val="52"/>
  </w:num>
  <w:num w:numId="23" w16cid:durableId="1974750539">
    <w:abstractNumId w:val="5"/>
  </w:num>
  <w:num w:numId="24" w16cid:durableId="738139293">
    <w:abstractNumId w:val="55"/>
  </w:num>
  <w:num w:numId="25" w16cid:durableId="319576455">
    <w:abstractNumId w:val="51"/>
  </w:num>
  <w:num w:numId="26" w16cid:durableId="84572653">
    <w:abstractNumId w:val="36"/>
  </w:num>
  <w:num w:numId="27" w16cid:durableId="218253411">
    <w:abstractNumId w:val="34"/>
  </w:num>
  <w:num w:numId="28" w16cid:durableId="431752674">
    <w:abstractNumId w:val="21"/>
  </w:num>
  <w:num w:numId="29" w16cid:durableId="1859999736">
    <w:abstractNumId w:val="48"/>
  </w:num>
  <w:num w:numId="30" w16cid:durableId="607540386">
    <w:abstractNumId w:val="12"/>
  </w:num>
  <w:num w:numId="31" w16cid:durableId="1607347415">
    <w:abstractNumId w:val="9"/>
  </w:num>
  <w:num w:numId="32" w16cid:durableId="116722231">
    <w:abstractNumId w:val="44"/>
  </w:num>
  <w:num w:numId="33" w16cid:durableId="505629606">
    <w:abstractNumId w:val="10"/>
  </w:num>
  <w:num w:numId="34" w16cid:durableId="597451657">
    <w:abstractNumId w:val="35"/>
  </w:num>
  <w:num w:numId="35" w16cid:durableId="532573642">
    <w:abstractNumId w:val="39"/>
  </w:num>
  <w:num w:numId="36" w16cid:durableId="2142114756">
    <w:abstractNumId w:val="20"/>
  </w:num>
  <w:num w:numId="37" w16cid:durableId="2121143668">
    <w:abstractNumId w:val="8"/>
  </w:num>
  <w:num w:numId="38" w16cid:durableId="476339854">
    <w:abstractNumId w:val="45"/>
  </w:num>
  <w:num w:numId="39" w16cid:durableId="43532845">
    <w:abstractNumId w:val="26"/>
  </w:num>
  <w:num w:numId="40" w16cid:durableId="1388189831">
    <w:abstractNumId w:val="49"/>
  </w:num>
  <w:num w:numId="41" w16cid:durableId="764419019">
    <w:abstractNumId w:val="17"/>
  </w:num>
  <w:num w:numId="42" w16cid:durableId="167991167">
    <w:abstractNumId w:val="50"/>
  </w:num>
  <w:num w:numId="43" w16cid:durableId="1145052469">
    <w:abstractNumId w:val="42"/>
  </w:num>
  <w:num w:numId="44" w16cid:durableId="1066880067">
    <w:abstractNumId w:val="28"/>
  </w:num>
  <w:num w:numId="45" w16cid:durableId="1185442374">
    <w:abstractNumId w:val="40"/>
  </w:num>
  <w:num w:numId="46" w16cid:durableId="1318800947">
    <w:abstractNumId w:val="37"/>
  </w:num>
  <w:num w:numId="47" w16cid:durableId="963734486">
    <w:abstractNumId w:val="6"/>
  </w:num>
  <w:num w:numId="48" w16cid:durableId="2109081639">
    <w:abstractNumId w:val="29"/>
  </w:num>
  <w:num w:numId="49" w16cid:durableId="638262453">
    <w:abstractNumId w:val="0"/>
  </w:num>
  <w:num w:numId="50" w16cid:durableId="1078097420">
    <w:abstractNumId w:val="1"/>
  </w:num>
  <w:num w:numId="51" w16cid:durableId="1505633467">
    <w:abstractNumId w:val="4"/>
  </w:num>
  <w:num w:numId="52" w16cid:durableId="1111122760">
    <w:abstractNumId w:val="33"/>
  </w:num>
  <w:num w:numId="53" w16cid:durableId="1420564518">
    <w:abstractNumId w:val="54"/>
  </w:num>
  <w:num w:numId="54" w16cid:durableId="1842767954">
    <w:abstractNumId w:val="14"/>
  </w:num>
  <w:num w:numId="55" w16cid:durableId="1363625906">
    <w:abstractNumId w:val="46"/>
  </w:num>
  <w:num w:numId="56" w16cid:durableId="4048431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B"/>
    <w:rsid w:val="00034068"/>
    <w:rsid w:val="000C0B41"/>
    <w:rsid w:val="00114245"/>
    <w:rsid w:val="00130E9F"/>
    <w:rsid w:val="002006B6"/>
    <w:rsid w:val="00223500"/>
    <w:rsid w:val="0029785F"/>
    <w:rsid w:val="0030262C"/>
    <w:rsid w:val="0033412E"/>
    <w:rsid w:val="00391763"/>
    <w:rsid w:val="00455B0A"/>
    <w:rsid w:val="00456316"/>
    <w:rsid w:val="004B1FC0"/>
    <w:rsid w:val="004E0A5D"/>
    <w:rsid w:val="00611FCE"/>
    <w:rsid w:val="00665531"/>
    <w:rsid w:val="00675789"/>
    <w:rsid w:val="00721400"/>
    <w:rsid w:val="0075403D"/>
    <w:rsid w:val="0078638D"/>
    <w:rsid w:val="00794548"/>
    <w:rsid w:val="007E1D90"/>
    <w:rsid w:val="009F5B32"/>
    <w:rsid w:val="00AE493F"/>
    <w:rsid w:val="00B4005F"/>
    <w:rsid w:val="00B90E3B"/>
    <w:rsid w:val="00BF1A6D"/>
    <w:rsid w:val="00BF3263"/>
    <w:rsid w:val="00C05F89"/>
    <w:rsid w:val="00C11C4D"/>
    <w:rsid w:val="00EB01DC"/>
    <w:rsid w:val="00EC70FB"/>
    <w:rsid w:val="00ED170A"/>
    <w:rsid w:val="00F2331B"/>
    <w:rsid w:val="00F74B61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FA99"/>
  <w15:chartTrackingRefBased/>
  <w15:docId w15:val="{1AE72A7E-9F8B-4363-896F-5198C6A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3B"/>
  </w:style>
  <w:style w:type="paragraph" w:styleId="Footer">
    <w:name w:val="footer"/>
    <w:basedOn w:val="Normal"/>
    <w:link w:val="Foot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3B"/>
  </w:style>
  <w:style w:type="paragraph" w:styleId="ListParagraph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0CB9D741D4347B8D659AB7120BB8B" ma:contentTypeVersion="15" ma:contentTypeDescription="Create a new document." ma:contentTypeScope="" ma:versionID="124ec3c1480ec998967d64940a82b03c">
  <xsd:schema xmlns:xsd="http://www.w3.org/2001/XMLSchema" xmlns:xs="http://www.w3.org/2001/XMLSchema" xmlns:p="http://schemas.microsoft.com/office/2006/metadata/properties" xmlns:ns2="1e8a487f-d1dd-4710-b6e5-aa9e4f922c69" xmlns:ns3="d4669c9f-e784-4267-a155-13365a690b89" targetNamespace="http://schemas.microsoft.com/office/2006/metadata/properties" ma:root="true" ma:fieldsID="e5b4a760c030eb995bd8dd018374dd85" ns2:_="" ns3:_="">
    <xsd:import namespace="1e8a487f-d1dd-4710-b6e5-aa9e4f922c69"/>
    <xsd:import namespace="d4669c9f-e784-4267-a155-13365a690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487f-d1dd-4710-b6e5-aa9e4f92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3bc346-eff2-464a-811c-34c05ec9e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9c9f-e784-4267-a155-13365a690b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cbfe8-f8e8-4cc9-8048-46a8c616b215}" ma:internalName="TaxCatchAll" ma:showField="CatchAllData" ma:web="d4669c9f-e784-4267-a155-13365a690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669c9f-e784-4267-a155-13365a690b89">
      <UserInfo>
        <DisplayName/>
        <AccountId xsi:nil="true"/>
        <AccountType/>
      </UserInfo>
    </SharedWithUsers>
    <lcf76f155ced4ddcb4097134ff3c332f xmlns="1e8a487f-d1dd-4710-b6e5-aa9e4f922c69">
      <Terms xmlns="http://schemas.microsoft.com/office/infopath/2007/PartnerControls"/>
    </lcf76f155ced4ddcb4097134ff3c332f>
    <TaxCatchAll xmlns="d4669c9f-e784-4267-a155-13365a690b89" xsi:nil="true"/>
  </documentManagement>
</p:properties>
</file>

<file path=customXml/itemProps1.xml><?xml version="1.0" encoding="utf-8"?>
<ds:datastoreItem xmlns:ds="http://schemas.openxmlformats.org/officeDocument/2006/customXml" ds:itemID="{4132FAC1-FF1C-4E06-AE7F-A512F181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487f-d1dd-4710-b6e5-aa9e4f922c69"/>
    <ds:schemaRef ds:uri="d4669c9f-e784-4267-a155-13365a690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54C18-169B-498F-A93A-A8FCEB113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077EE-B854-46FF-83B2-14CDE83056EF}">
  <ds:schemaRefs>
    <ds:schemaRef ds:uri="http://schemas.microsoft.com/office/2006/metadata/properties"/>
    <ds:schemaRef ds:uri="http://schemas.microsoft.com/office/infopath/2007/PartnerControls"/>
    <ds:schemaRef ds:uri="d4669c9f-e784-4267-a155-13365a690b89"/>
    <ds:schemaRef ds:uri="1e8a487f-d1dd-4710-b6e5-aa9e4f922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Dewart</dc:creator>
  <cp:keywords/>
  <dc:description/>
  <cp:lastModifiedBy>Lucy Worrall</cp:lastModifiedBy>
  <cp:revision>2</cp:revision>
  <dcterms:created xsi:type="dcterms:W3CDTF">2025-12-08T15:23:00Z</dcterms:created>
  <dcterms:modified xsi:type="dcterms:W3CDTF">2025-12-08T15:23:00Z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0x010100ED50CB9D741D4347B8D659AB7120BB8B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